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5777" w14:textId="77777777" w:rsidR="00DE4557" w:rsidRDefault="00DE4557" w:rsidP="00DE455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POST</w:t>
      </w:r>
      <w:r>
        <w:rPr>
          <w:sz w:val="20"/>
          <w:szCs w:val="20"/>
        </w:rPr>
        <w:t xml:space="preserve">: </w:t>
      </w:r>
      <w:r w:rsidR="00396383" w:rsidRPr="00396383">
        <w:rPr>
          <w:sz w:val="20"/>
          <w:szCs w:val="20"/>
        </w:rPr>
        <w:t>Community Engagement Officer</w:t>
      </w:r>
    </w:p>
    <w:p w14:paraId="20101386" w14:textId="77777777" w:rsidR="00DE4557" w:rsidRDefault="00DE4557" w:rsidP="00DE4557">
      <w:pPr>
        <w:pStyle w:val="Default"/>
        <w:rPr>
          <w:sz w:val="20"/>
          <w:szCs w:val="20"/>
        </w:rPr>
      </w:pPr>
    </w:p>
    <w:p w14:paraId="23C9C45D" w14:textId="77777777" w:rsidR="00DE4557" w:rsidRDefault="00DE4557" w:rsidP="00DE455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PREPARED BY </w:t>
      </w:r>
      <w:r w:rsidR="00396383">
        <w:rPr>
          <w:b/>
          <w:bCs/>
          <w:sz w:val="20"/>
          <w:szCs w:val="20"/>
        </w:rPr>
        <w:t>Warwick Neale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6383">
        <w:rPr>
          <w:sz w:val="20"/>
          <w:szCs w:val="20"/>
        </w:rPr>
        <w:tab/>
      </w:r>
      <w:r w:rsidR="00396383">
        <w:rPr>
          <w:sz w:val="20"/>
          <w:szCs w:val="20"/>
        </w:rPr>
        <w:tab/>
      </w:r>
      <w:r w:rsidR="0039638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DATE </w:t>
      </w:r>
      <w:r w:rsidR="00396383">
        <w:rPr>
          <w:b/>
          <w:bCs/>
          <w:sz w:val="20"/>
          <w:szCs w:val="20"/>
        </w:rPr>
        <w:t>18</w:t>
      </w:r>
      <w:r w:rsidR="00396383" w:rsidRPr="00396383">
        <w:rPr>
          <w:b/>
          <w:bCs/>
          <w:sz w:val="20"/>
          <w:szCs w:val="20"/>
          <w:vertAlign w:val="superscript"/>
        </w:rPr>
        <w:t>th</w:t>
      </w:r>
      <w:r w:rsidR="00396383">
        <w:rPr>
          <w:b/>
          <w:bCs/>
          <w:sz w:val="20"/>
          <w:szCs w:val="20"/>
        </w:rPr>
        <w:t xml:space="preserve"> July2019</w:t>
      </w:r>
    </w:p>
    <w:p w14:paraId="0E7EDE9B" w14:textId="77777777" w:rsidR="00DE4557" w:rsidRDefault="00DE4557" w:rsidP="00DE4557">
      <w:pPr>
        <w:pStyle w:val="Default"/>
        <w:rPr>
          <w:sz w:val="20"/>
          <w:szCs w:val="20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4758"/>
        <w:gridCol w:w="1440"/>
        <w:gridCol w:w="1620"/>
        <w:gridCol w:w="1620"/>
      </w:tblGrid>
      <w:tr w:rsidR="00DE4557" w14:paraId="1C7D8B58" w14:textId="77777777" w:rsidTr="006D69B1">
        <w:trPr>
          <w:trHeight w:val="460"/>
        </w:trPr>
        <w:tc>
          <w:tcPr>
            <w:tcW w:w="3630" w:type="dxa"/>
          </w:tcPr>
          <w:p w14:paraId="342EAA57" w14:textId="77777777" w:rsidR="00DE4557" w:rsidRDefault="00DE45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ATTRIBUTES </w:t>
            </w:r>
          </w:p>
        </w:tc>
        <w:tc>
          <w:tcPr>
            <w:tcW w:w="4758" w:type="dxa"/>
          </w:tcPr>
          <w:p w14:paraId="7D4990C3" w14:textId="77777777" w:rsidR="00DE4557" w:rsidRDefault="00DE45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REQUIREMENTS </w:t>
            </w:r>
          </w:p>
        </w:tc>
        <w:tc>
          <w:tcPr>
            <w:tcW w:w="1440" w:type="dxa"/>
          </w:tcPr>
          <w:p w14:paraId="0A437BC9" w14:textId="77777777" w:rsidR="006D69B1" w:rsidRDefault="00DE4557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Essential (E) or </w:t>
            </w:r>
          </w:p>
          <w:p w14:paraId="59F073B5" w14:textId="77777777" w:rsidR="00DE4557" w:rsidRPr="00DE4557" w:rsidRDefault="00DE4557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Desirable (D)</w:t>
            </w:r>
          </w:p>
        </w:tc>
        <w:tc>
          <w:tcPr>
            <w:tcW w:w="1620" w:type="dxa"/>
          </w:tcPr>
          <w:p w14:paraId="7893CE9A" w14:textId="77777777" w:rsidR="00DE4557" w:rsidRPr="00DE4557" w:rsidRDefault="00DE4557">
            <w:pPr>
              <w:pStyle w:val="Default"/>
              <w:rPr>
                <w:sz w:val="16"/>
                <w:szCs w:val="16"/>
              </w:rPr>
            </w:pPr>
            <w:r w:rsidRPr="00DE4557">
              <w:rPr>
                <w:b/>
                <w:bCs/>
                <w:sz w:val="16"/>
                <w:szCs w:val="16"/>
              </w:rPr>
              <w:t xml:space="preserve">HOW IDENTIFIED </w:t>
            </w:r>
          </w:p>
          <w:p w14:paraId="5969E0B5" w14:textId="77777777" w:rsidR="00DE4557" w:rsidRPr="00DE4557" w:rsidRDefault="00DE4557">
            <w:pPr>
              <w:pStyle w:val="Default"/>
              <w:rPr>
                <w:sz w:val="16"/>
                <w:szCs w:val="16"/>
              </w:rPr>
            </w:pPr>
            <w:r w:rsidRPr="00DE4557">
              <w:rPr>
                <w:sz w:val="16"/>
                <w:szCs w:val="16"/>
              </w:rPr>
              <w:t xml:space="preserve">(Application Form, Interview or Test etc) </w:t>
            </w:r>
          </w:p>
        </w:tc>
        <w:tc>
          <w:tcPr>
            <w:tcW w:w="1620" w:type="dxa"/>
          </w:tcPr>
          <w:p w14:paraId="4DDE55D9" w14:textId="77777777" w:rsidR="00DE4557" w:rsidRPr="00DE4557" w:rsidRDefault="00DE4557">
            <w:pPr>
              <w:pStyle w:val="Default"/>
              <w:rPr>
                <w:sz w:val="16"/>
                <w:szCs w:val="16"/>
              </w:rPr>
            </w:pPr>
            <w:r w:rsidRPr="00DE4557">
              <w:rPr>
                <w:b/>
                <w:bCs/>
                <w:sz w:val="16"/>
                <w:szCs w:val="16"/>
              </w:rPr>
              <w:t xml:space="preserve">WEIGHTING </w:t>
            </w:r>
          </w:p>
          <w:p w14:paraId="6590345B" w14:textId="77777777" w:rsidR="00DE4557" w:rsidRPr="00DE4557" w:rsidRDefault="00DE4557">
            <w:pPr>
              <w:pStyle w:val="Default"/>
              <w:rPr>
                <w:sz w:val="16"/>
                <w:szCs w:val="16"/>
              </w:rPr>
            </w:pPr>
            <w:r w:rsidRPr="00DE4557">
              <w:rPr>
                <w:b/>
                <w:bCs/>
                <w:sz w:val="16"/>
                <w:szCs w:val="16"/>
              </w:rPr>
              <w:t xml:space="preserve">HIGH (x3) </w:t>
            </w:r>
          </w:p>
          <w:p w14:paraId="68356EAF" w14:textId="77777777" w:rsidR="00DE4557" w:rsidRPr="00DE4557" w:rsidRDefault="00DE4557">
            <w:pPr>
              <w:pStyle w:val="Default"/>
              <w:rPr>
                <w:sz w:val="16"/>
                <w:szCs w:val="16"/>
              </w:rPr>
            </w:pPr>
            <w:r w:rsidRPr="00DE4557">
              <w:rPr>
                <w:b/>
                <w:bCs/>
                <w:sz w:val="16"/>
                <w:szCs w:val="16"/>
              </w:rPr>
              <w:t xml:space="preserve">MEDIUM (x2) </w:t>
            </w:r>
          </w:p>
          <w:p w14:paraId="64E4116E" w14:textId="77777777" w:rsidR="00DE4557" w:rsidRPr="00DE4557" w:rsidRDefault="00DE4557">
            <w:pPr>
              <w:pStyle w:val="Default"/>
              <w:rPr>
                <w:sz w:val="16"/>
                <w:szCs w:val="16"/>
              </w:rPr>
            </w:pPr>
            <w:r w:rsidRPr="00DE4557">
              <w:rPr>
                <w:b/>
                <w:bCs/>
                <w:sz w:val="16"/>
                <w:szCs w:val="16"/>
              </w:rPr>
              <w:t xml:space="preserve">LOW (x1) </w:t>
            </w:r>
          </w:p>
        </w:tc>
      </w:tr>
      <w:tr w:rsidR="00DE4557" w14:paraId="67385C89" w14:textId="77777777" w:rsidTr="006D69B1">
        <w:trPr>
          <w:trHeight w:val="460"/>
        </w:trPr>
        <w:tc>
          <w:tcPr>
            <w:tcW w:w="3630" w:type="dxa"/>
          </w:tcPr>
          <w:p w14:paraId="17577567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Education and Qualifications</w:t>
            </w:r>
          </w:p>
        </w:tc>
        <w:tc>
          <w:tcPr>
            <w:tcW w:w="4758" w:type="dxa"/>
          </w:tcPr>
          <w:p w14:paraId="113FC05F" w14:textId="77777777" w:rsidR="00396383" w:rsidRPr="00396383" w:rsidRDefault="00396383" w:rsidP="003963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96383">
              <w:rPr>
                <w:b/>
                <w:bCs/>
                <w:sz w:val="20"/>
                <w:szCs w:val="20"/>
              </w:rPr>
              <w:t>Have a current full and valid UK driving license.</w:t>
            </w:r>
          </w:p>
          <w:p w14:paraId="55C3A8B8" w14:textId="77777777" w:rsidR="00396383" w:rsidRPr="00396383" w:rsidRDefault="00396383" w:rsidP="0039638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E2C7B20" w14:textId="77777777" w:rsidR="00396383" w:rsidRPr="00396383" w:rsidRDefault="00396383" w:rsidP="003963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96383">
              <w:rPr>
                <w:b/>
                <w:bCs/>
                <w:sz w:val="20"/>
                <w:szCs w:val="20"/>
              </w:rPr>
              <w:t>GCSE A-C, ‘O’ Level  standard or equivalent in English Language.</w:t>
            </w:r>
          </w:p>
          <w:p w14:paraId="1B7C6420" w14:textId="77777777" w:rsidR="00DE4557" w:rsidRDefault="00396383" w:rsidP="003963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96383">
              <w:rPr>
                <w:b/>
                <w:bCs/>
                <w:sz w:val="20"/>
                <w:szCs w:val="20"/>
              </w:rPr>
              <w:t>GCSE A-C, ‘O’ Level  standard or equivalent in Maths.</w:t>
            </w:r>
          </w:p>
          <w:p w14:paraId="0E19EFE0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4142C76" w14:textId="77777777" w:rsidR="007D129F" w:rsidRDefault="007D129F" w:rsidP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Relevant professional qualification to BTEC/ NVQ2 standard.</w:t>
            </w:r>
          </w:p>
          <w:p w14:paraId="64FA544D" w14:textId="77777777" w:rsidR="007D129F" w:rsidRPr="007D129F" w:rsidRDefault="007D129F" w:rsidP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280F8F8" w14:textId="77777777" w:rsidR="00DE4557" w:rsidRDefault="007D129F" w:rsidP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First Aid at Work certificate.</w:t>
            </w:r>
          </w:p>
          <w:p w14:paraId="58DC2A9E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5BD83A" w14:textId="77777777" w:rsidR="00DE4557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0B82E0F8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6FD50E7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F157A59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6603664C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B7853C4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42325E18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1509B08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C58535B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  <w:p w14:paraId="53828E8B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2A34515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C9E279F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14:paraId="3A62D54E" w14:textId="77777777" w:rsidR="00DE4557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Application form</w:t>
            </w:r>
          </w:p>
          <w:p w14:paraId="7C9DE34E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0261C99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Interview</w:t>
            </w:r>
          </w:p>
          <w:p w14:paraId="6123FDC2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CCAF60F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Interview</w:t>
            </w:r>
          </w:p>
          <w:p w14:paraId="514E7D95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B3498B1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BD296CB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Application form</w:t>
            </w:r>
          </w:p>
          <w:p w14:paraId="18EFB115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E69231C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Application form</w:t>
            </w:r>
          </w:p>
        </w:tc>
        <w:tc>
          <w:tcPr>
            <w:tcW w:w="1620" w:type="dxa"/>
          </w:tcPr>
          <w:p w14:paraId="6274B0A7" w14:textId="77777777" w:rsidR="00DE4557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31A9DB73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C548A04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23FA0FB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4E0F9BBE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7D6AAB4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115F9DB3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C319B7E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62704D8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11F1A4AB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E46F18F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2ADF90F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E4557" w14:paraId="7478CA0F" w14:textId="77777777" w:rsidTr="006D69B1">
        <w:trPr>
          <w:trHeight w:val="460"/>
        </w:trPr>
        <w:tc>
          <w:tcPr>
            <w:tcW w:w="3630" w:type="dxa"/>
          </w:tcPr>
          <w:p w14:paraId="7842D46D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 or Other Relevant Experience and Associated Vocational Training</w:t>
            </w:r>
          </w:p>
        </w:tc>
        <w:tc>
          <w:tcPr>
            <w:tcW w:w="4758" w:type="dxa"/>
          </w:tcPr>
          <w:p w14:paraId="36DC5694" w14:textId="77777777" w:rsidR="00DE4557" w:rsidRDefault="003963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96383">
              <w:rPr>
                <w:b/>
                <w:bCs/>
                <w:sz w:val="20"/>
                <w:szCs w:val="20"/>
              </w:rPr>
              <w:t>Track record of high quality and respectful customer service</w:t>
            </w:r>
          </w:p>
          <w:p w14:paraId="3DF244B5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2429E89" w14:textId="77777777" w:rsidR="00396383" w:rsidRPr="00396383" w:rsidRDefault="00396383" w:rsidP="003963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96383">
              <w:rPr>
                <w:b/>
                <w:bCs/>
                <w:sz w:val="20"/>
                <w:szCs w:val="20"/>
              </w:rPr>
              <w:t>Understand and act upon verbal and/or written instructions and produce good written reports</w:t>
            </w:r>
          </w:p>
          <w:p w14:paraId="20C8ABE3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D76ED32" w14:textId="77777777" w:rsidR="00DE4557" w:rsidRDefault="003963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96383">
              <w:rPr>
                <w:b/>
                <w:bCs/>
                <w:sz w:val="20"/>
                <w:szCs w:val="20"/>
              </w:rPr>
              <w:t>Ability to take and pass on accurate messages and communicate effectively and professionally with colleagues, partner organisations, senior managers and Heads of Service.</w:t>
            </w:r>
          </w:p>
          <w:p w14:paraId="667666D0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753169F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Able to work under pressure to strict deadlines.</w:t>
            </w:r>
          </w:p>
          <w:p w14:paraId="7997C287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E0E9D0B" w14:textId="77777777" w:rsidR="007D129F" w:rsidRPr="007D129F" w:rsidRDefault="007D129F" w:rsidP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 xml:space="preserve">Proven ability to work effectively as part of team(s) and independently without constant supervision. </w:t>
            </w:r>
          </w:p>
          <w:p w14:paraId="21AB8D55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D59C3A7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High degree of individual responsibility and initiative.</w:t>
            </w:r>
          </w:p>
          <w:p w14:paraId="07B3CC57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7B2E3F3" w14:textId="0DA9D47C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Occasionally cope with conflicting demands with more than one person requiring assistance simultaneously.</w:t>
            </w:r>
          </w:p>
          <w:p w14:paraId="4749403C" w14:textId="6032178F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4DF998C" w14:textId="6B726DFE" w:rsidR="007D129F" w:rsidRDefault="007D129F" w:rsidP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127982" w14:textId="77777777" w:rsidR="00DE4557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</w:t>
            </w:r>
          </w:p>
          <w:p w14:paraId="4CCC4E69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4E8F859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88C3EE2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075521B2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7FA68FA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C9A2B52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17C9CDE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749AAD56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CF8C163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E1FEAA1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978D91C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C2DF0F9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9824637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25CC89F1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2D4B3D9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50468BF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353323DB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5F35271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2AE7045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916023F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  <w:p w14:paraId="3C611C67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48B7C5F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62F4A5D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14:paraId="7F44A361" w14:textId="77777777" w:rsidR="00DE4557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lastRenderedPageBreak/>
              <w:t>Application form</w:t>
            </w:r>
          </w:p>
          <w:p w14:paraId="073CB907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F92ED87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Interview</w:t>
            </w:r>
          </w:p>
          <w:p w14:paraId="02AF1F6D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35541BD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8C7986C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C2F50E3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Application form</w:t>
            </w:r>
          </w:p>
          <w:p w14:paraId="2E3ECC4A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Interview</w:t>
            </w:r>
          </w:p>
          <w:p w14:paraId="3A2FF2B9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C7F73C1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0889712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3184CDB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Application form</w:t>
            </w:r>
          </w:p>
          <w:p w14:paraId="464933B1" w14:textId="77777777" w:rsidR="007D129F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lastRenderedPageBreak/>
              <w:t>Interview</w:t>
            </w:r>
          </w:p>
          <w:p w14:paraId="0150E7BE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Application form</w:t>
            </w:r>
          </w:p>
          <w:p w14:paraId="17D720B8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Interview</w:t>
            </w:r>
          </w:p>
          <w:p w14:paraId="330EEB44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E646C6D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Interview</w:t>
            </w:r>
          </w:p>
          <w:p w14:paraId="4DA07630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FE2F6D7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124630E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Application form</w:t>
            </w:r>
          </w:p>
          <w:p w14:paraId="4BF8FED4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Interview</w:t>
            </w:r>
          </w:p>
        </w:tc>
        <w:tc>
          <w:tcPr>
            <w:tcW w:w="1620" w:type="dxa"/>
          </w:tcPr>
          <w:p w14:paraId="2A54F6B0" w14:textId="77777777" w:rsidR="00DE4557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  <w:p w14:paraId="18889874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B4D5DCD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2145C22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121F7C51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CF0DB8F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F23D644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CDFB5F6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6D546E3D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B160C20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7DC0C1A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FC9318A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47E4AC7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C07B7B8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3F1FD866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BD90A1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A624694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14:paraId="073A90A8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CCC3E4B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27EA51A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F90B8F9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6E152343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BF6B674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2C25663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E4557" w14:paraId="054C8575" w14:textId="77777777" w:rsidTr="006D69B1">
        <w:trPr>
          <w:trHeight w:val="460"/>
        </w:trPr>
        <w:tc>
          <w:tcPr>
            <w:tcW w:w="3630" w:type="dxa"/>
          </w:tcPr>
          <w:p w14:paraId="58ECA733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Specialist Knowledge</w:t>
            </w:r>
          </w:p>
        </w:tc>
        <w:tc>
          <w:tcPr>
            <w:tcW w:w="4758" w:type="dxa"/>
          </w:tcPr>
          <w:p w14:paraId="09D722C7" w14:textId="77777777" w:rsidR="007D129F" w:rsidRPr="007D129F" w:rsidRDefault="007D129F" w:rsidP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Knowledge Local Authority or partner organization procedures or practices relevant to the post.</w:t>
            </w:r>
          </w:p>
          <w:p w14:paraId="1D5DD834" w14:textId="77777777" w:rsidR="007D129F" w:rsidRDefault="007D129F" w:rsidP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43C074D" w14:textId="77777777" w:rsidR="007D129F" w:rsidRDefault="007D129F" w:rsidP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Outline understanding of relevant legislation.</w:t>
            </w:r>
          </w:p>
          <w:p w14:paraId="7DF0E897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E17DDF9" w14:textId="1FF2989F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To administer and review the content of information provided through websites, posters, literature and other promotional materials, ensuring the content is relevant and up to date.</w:t>
            </w:r>
          </w:p>
          <w:p w14:paraId="38D5BC3E" w14:textId="7AA35E00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85A3124" w14:textId="671C17C1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C7D2D">
              <w:rPr>
                <w:b/>
                <w:bCs/>
                <w:sz w:val="20"/>
                <w:szCs w:val="20"/>
              </w:rPr>
              <w:t>Experience of events planning, licences and permissions to run safe event.</w:t>
            </w:r>
          </w:p>
          <w:p w14:paraId="14AB4957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2944B5" w14:textId="77777777" w:rsidR="00DE4557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  <w:p w14:paraId="6C3D8CC6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04E6A8A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B59E51C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2B726C2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  <w:p w14:paraId="3756B42C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44AD1B5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2D38F3B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  <w:p w14:paraId="5EEADCC8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3176688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5EAA148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D6A9DD9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ADA64B7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55BB871" w14:textId="77566D0F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14:paraId="7ABF768D" w14:textId="77777777" w:rsidR="00DE4557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Application form</w:t>
            </w:r>
          </w:p>
          <w:p w14:paraId="1E340592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Interview</w:t>
            </w:r>
          </w:p>
          <w:p w14:paraId="4CC67FBD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61F5D5C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Interview</w:t>
            </w:r>
          </w:p>
          <w:p w14:paraId="2C4D7B40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37DFE39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38E9E7D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Application form</w:t>
            </w:r>
          </w:p>
          <w:p w14:paraId="3581C136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Interview</w:t>
            </w:r>
          </w:p>
          <w:p w14:paraId="4DDDF402" w14:textId="77777777" w:rsidR="005C7D2D" w:rsidRPr="005C7D2D" w:rsidRDefault="005C7D2D" w:rsidP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6E6BDD4" w14:textId="63198CBD" w:rsidR="005C7D2D" w:rsidRDefault="005C7D2D" w:rsidP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6392AE4" w14:textId="77777777" w:rsidR="005C7D2D" w:rsidRPr="005C7D2D" w:rsidRDefault="005C7D2D" w:rsidP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D0D4455" w14:textId="77777777" w:rsidR="005C7D2D" w:rsidRPr="005C7D2D" w:rsidRDefault="005C7D2D" w:rsidP="005C7D2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C7D2D">
              <w:rPr>
                <w:b/>
                <w:bCs/>
                <w:sz w:val="20"/>
                <w:szCs w:val="20"/>
              </w:rPr>
              <w:t>Application form</w:t>
            </w:r>
          </w:p>
          <w:p w14:paraId="1162C35B" w14:textId="3103544F" w:rsidR="005C7D2D" w:rsidRDefault="005C7D2D" w:rsidP="005C7D2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C7D2D">
              <w:rPr>
                <w:b/>
                <w:bCs/>
                <w:sz w:val="20"/>
                <w:szCs w:val="20"/>
              </w:rPr>
              <w:t>Interview</w:t>
            </w:r>
          </w:p>
        </w:tc>
        <w:tc>
          <w:tcPr>
            <w:tcW w:w="1620" w:type="dxa"/>
          </w:tcPr>
          <w:p w14:paraId="14ED3867" w14:textId="77777777" w:rsidR="00DE4557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6B997FB0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AC46C95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C8694D3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20856DE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14:paraId="04F951ED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BC8AB51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A29530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39B1E591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70163A5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A252220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229DD3B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84BE0D7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C612170" w14:textId="41FD8F9E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E4557" w14:paraId="0925A812" w14:textId="77777777" w:rsidTr="006D69B1">
        <w:trPr>
          <w:trHeight w:val="460"/>
        </w:trPr>
        <w:tc>
          <w:tcPr>
            <w:tcW w:w="3630" w:type="dxa"/>
          </w:tcPr>
          <w:p w14:paraId="63A87CB8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Job Related Skills and Abilities</w:t>
            </w:r>
          </w:p>
        </w:tc>
        <w:tc>
          <w:tcPr>
            <w:tcW w:w="4758" w:type="dxa"/>
          </w:tcPr>
          <w:p w14:paraId="51C586EB" w14:textId="77777777" w:rsidR="00DE4557" w:rsidRDefault="003963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96383">
              <w:rPr>
                <w:b/>
                <w:bCs/>
                <w:sz w:val="20"/>
                <w:szCs w:val="20"/>
              </w:rPr>
              <w:t>Well organised, methodical and good use of initiative</w:t>
            </w:r>
          </w:p>
          <w:p w14:paraId="21D5CAAD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1CD1881" w14:textId="77777777" w:rsidR="00DE4557" w:rsidRDefault="003963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96383">
              <w:rPr>
                <w:b/>
                <w:bCs/>
                <w:sz w:val="20"/>
                <w:szCs w:val="20"/>
              </w:rPr>
              <w:t>Professional and helpful manner with an ability to proactively solve problems</w:t>
            </w:r>
          </w:p>
          <w:p w14:paraId="5431D58B" w14:textId="77777777" w:rsidR="00396383" w:rsidRDefault="0039638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6DA16AE" w14:textId="77777777" w:rsidR="00396383" w:rsidRDefault="003963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96383">
              <w:rPr>
                <w:b/>
                <w:bCs/>
                <w:sz w:val="20"/>
                <w:szCs w:val="20"/>
              </w:rPr>
              <w:t xml:space="preserve">Track record of dealing with members </w:t>
            </w:r>
            <w:r w:rsidRPr="00396383">
              <w:rPr>
                <w:b/>
                <w:bCs/>
                <w:sz w:val="20"/>
                <w:szCs w:val="20"/>
              </w:rPr>
              <w:lastRenderedPageBreak/>
              <w:t>of the public and an ability to stay calm and focused on a resolution.</w:t>
            </w:r>
          </w:p>
          <w:p w14:paraId="47A4DB3D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A7B9EAF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Ability to show empathy with the public and their perceptions.  On rare occasions cope with people in situations which may cause emotional upset.</w:t>
            </w:r>
          </w:p>
          <w:p w14:paraId="13836C27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3D8E012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Show commitment to high standards of service delivery</w:t>
            </w:r>
          </w:p>
          <w:p w14:paraId="2218EC75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133F6C8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Solve problems and situations by applying existing rules when appropriate.</w:t>
            </w:r>
          </w:p>
          <w:p w14:paraId="318F2BED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13E43A1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Maintain and store machinery, equipment and property owned by the City Council.  Maintain vehicles allocated to the service, using routine checks and acting accordingly if faults are discovered.</w:t>
            </w:r>
          </w:p>
          <w:p w14:paraId="5F29A14A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B1D6A93" w14:textId="35E1A9DB" w:rsidR="005C7D2D" w:rsidRPr="005C7D2D" w:rsidRDefault="005C7D2D" w:rsidP="005C7D2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C7D2D">
              <w:rPr>
                <w:b/>
                <w:bCs/>
                <w:sz w:val="20"/>
                <w:szCs w:val="20"/>
              </w:rPr>
              <w:t xml:space="preserve">Experience of Microsoft </w:t>
            </w:r>
            <w:r w:rsidRPr="005C7D2D">
              <w:rPr>
                <w:b/>
                <w:bCs/>
                <w:sz w:val="20"/>
                <w:szCs w:val="20"/>
              </w:rPr>
              <w:t>software</w:t>
            </w:r>
            <w:r>
              <w:rPr>
                <w:b/>
                <w:bCs/>
                <w:sz w:val="20"/>
                <w:szCs w:val="20"/>
              </w:rPr>
              <w:t xml:space="preserve"> especially EXCEL, Teams and Windows 365.</w:t>
            </w:r>
          </w:p>
          <w:p w14:paraId="5C94F1B2" w14:textId="4CB537C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092842" w14:textId="77777777" w:rsidR="00DE4557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</w:t>
            </w:r>
          </w:p>
          <w:p w14:paraId="4F5A49B6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5CAADDF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B7D2D49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6C3F2B39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E6A2484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907AAB4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162C9190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6D8F071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B8D028F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BA7E3D1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32DBA7C9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FC0A236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C1BC371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0258704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AB96A6F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16351731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DC777BD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8494555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  <w:p w14:paraId="6DF5A624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3F3B23C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70964B7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09AAFA4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  <w:p w14:paraId="03F155E4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0021CFE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BC354B3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36A8C6B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5ACD20A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6BF933D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D11954B" w14:textId="0699499F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  <w:p w14:paraId="7E698DCE" w14:textId="3E805A36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72030F" w14:textId="77777777" w:rsidR="00DE4557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lastRenderedPageBreak/>
              <w:t>Application form</w:t>
            </w:r>
          </w:p>
          <w:p w14:paraId="5AEC2D97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19DDD36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Application form</w:t>
            </w:r>
          </w:p>
          <w:p w14:paraId="103C34EA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Interview</w:t>
            </w:r>
          </w:p>
          <w:p w14:paraId="70C6B5BE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 xml:space="preserve">Application </w:t>
            </w:r>
            <w:r w:rsidRPr="007D129F">
              <w:rPr>
                <w:b/>
                <w:bCs/>
                <w:sz w:val="20"/>
                <w:szCs w:val="20"/>
              </w:rPr>
              <w:lastRenderedPageBreak/>
              <w:t>form</w:t>
            </w:r>
          </w:p>
          <w:p w14:paraId="123737D5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Interview</w:t>
            </w:r>
          </w:p>
          <w:p w14:paraId="6B6598F4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3A9B9C9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Interview</w:t>
            </w:r>
          </w:p>
          <w:p w14:paraId="1149124A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B4F5230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D10C2D7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70FB648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0D0AB84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Application form</w:t>
            </w:r>
          </w:p>
          <w:p w14:paraId="1050CC1C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Interview</w:t>
            </w:r>
          </w:p>
          <w:p w14:paraId="06B30A0B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Interview</w:t>
            </w:r>
          </w:p>
          <w:p w14:paraId="1D95007F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840B9F6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62B0A8D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C40AA8D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Application form</w:t>
            </w:r>
          </w:p>
          <w:p w14:paraId="60D2318D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Interview</w:t>
            </w:r>
          </w:p>
          <w:p w14:paraId="486B0B1B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D3A65E8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37C1520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6EF5B7B" w14:textId="7777777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79562C3" w14:textId="77777777" w:rsidR="005C7D2D" w:rsidRPr="005C7D2D" w:rsidRDefault="005C7D2D" w:rsidP="005C7D2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C7D2D">
              <w:rPr>
                <w:b/>
                <w:bCs/>
                <w:sz w:val="20"/>
                <w:szCs w:val="20"/>
              </w:rPr>
              <w:t>Application form</w:t>
            </w:r>
          </w:p>
          <w:p w14:paraId="77DBA934" w14:textId="18FAAE08" w:rsidR="005C7D2D" w:rsidRDefault="005C7D2D" w:rsidP="005C7D2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C7D2D">
              <w:rPr>
                <w:b/>
                <w:bCs/>
                <w:sz w:val="20"/>
                <w:szCs w:val="20"/>
              </w:rPr>
              <w:t>Interview</w:t>
            </w:r>
          </w:p>
        </w:tc>
        <w:tc>
          <w:tcPr>
            <w:tcW w:w="1620" w:type="dxa"/>
          </w:tcPr>
          <w:p w14:paraId="40F722C2" w14:textId="77777777" w:rsidR="00DE4557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  <w:p w14:paraId="63FD317C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360470E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F9291DF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54F2CAD0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15B6D40" w14:textId="77777777" w:rsidR="000F17F1" w:rsidRDefault="000F17F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B7AE201" w14:textId="77777777" w:rsidR="000F17F1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243D0B38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4E433EE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1A905B8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C4D3451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18DCE46A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D3379F1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AD9FEAC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80BEA85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C30C8A9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468EB4CA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BBA8877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E122A53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49EE9DF9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22F41FB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A0322EF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560021D" w14:textId="14846F66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14:paraId="37B259DF" w14:textId="502E943B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5F97B92" w14:textId="6F06453C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E9B0DA6" w14:textId="7D678712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7B5C1B7" w14:textId="62D54CD7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BF1B943" w14:textId="735CFB0E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1183F5F" w14:textId="2A43FFF2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DBEB7FD" w14:textId="68A52CEA" w:rsidR="005C7D2D" w:rsidRDefault="005C7D2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3E03D3" w14:textId="77777777" w:rsidR="00D42CF3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E4557" w14:paraId="457723AD" w14:textId="77777777" w:rsidTr="006D69B1">
        <w:trPr>
          <w:trHeight w:val="460"/>
        </w:trPr>
        <w:tc>
          <w:tcPr>
            <w:tcW w:w="3630" w:type="dxa"/>
          </w:tcPr>
          <w:p w14:paraId="04AD7C1B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Physical Abilities (only if a justifiable requirement for the post)</w:t>
            </w:r>
          </w:p>
        </w:tc>
        <w:tc>
          <w:tcPr>
            <w:tcW w:w="4758" w:type="dxa"/>
          </w:tcPr>
          <w:p w14:paraId="0E7EC8D1" w14:textId="77777777" w:rsidR="00DE4557" w:rsidRDefault="003963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96383">
              <w:rPr>
                <w:b/>
                <w:bCs/>
                <w:sz w:val="20"/>
                <w:szCs w:val="20"/>
              </w:rPr>
              <w:t>Must be physically able to carry out the duties involved and have a ‘practical’ disposition</w:t>
            </w:r>
          </w:p>
          <w:p w14:paraId="30EAA576" w14:textId="77777777" w:rsidR="007D129F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A67CD" w14:textId="77777777" w:rsidR="00DE4557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20" w:type="dxa"/>
          </w:tcPr>
          <w:p w14:paraId="39CCE556" w14:textId="77777777" w:rsidR="00DE4557" w:rsidRDefault="007D12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D129F">
              <w:rPr>
                <w:b/>
                <w:bCs/>
                <w:sz w:val="20"/>
                <w:szCs w:val="20"/>
              </w:rPr>
              <w:t>Interview</w:t>
            </w:r>
          </w:p>
        </w:tc>
        <w:tc>
          <w:tcPr>
            <w:tcW w:w="1620" w:type="dxa"/>
          </w:tcPr>
          <w:p w14:paraId="0486E11F" w14:textId="77777777" w:rsidR="00DE4557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E4557" w14:paraId="3D7DBE8E" w14:textId="77777777" w:rsidTr="006D69B1">
        <w:trPr>
          <w:trHeight w:val="460"/>
        </w:trPr>
        <w:tc>
          <w:tcPr>
            <w:tcW w:w="3630" w:type="dxa"/>
          </w:tcPr>
          <w:p w14:paraId="06A06D48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 e.g. Availability for Unsocial Hours</w:t>
            </w:r>
          </w:p>
        </w:tc>
        <w:tc>
          <w:tcPr>
            <w:tcW w:w="4758" w:type="dxa"/>
          </w:tcPr>
          <w:p w14:paraId="538D16EE" w14:textId="77777777" w:rsidR="00DE4557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Able</w:t>
            </w:r>
            <w:r w:rsidRPr="002B278A">
              <w:rPr>
                <w:b/>
                <w:bCs/>
                <w:sz w:val="20"/>
                <w:szCs w:val="20"/>
              </w:rPr>
              <w:t xml:space="preserve"> to attend events and meetings outside normal office hours, to represent the Council and to promote services to resident</w:t>
            </w:r>
          </w:p>
          <w:p w14:paraId="66B59601" w14:textId="77777777" w:rsidR="00DE4557" w:rsidRDefault="00DE45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4893A1" w14:textId="77777777" w:rsidR="00DE4557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14:paraId="7E547D92" w14:textId="77777777" w:rsidR="00DE4557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Application form</w:t>
            </w:r>
          </w:p>
          <w:p w14:paraId="0A62546F" w14:textId="77777777" w:rsidR="002B278A" w:rsidRDefault="002B278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B278A">
              <w:rPr>
                <w:b/>
                <w:bCs/>
                <w:sz w:val="20"/>
                <w:szCs w:val="20"/>
              </w:rPr>
              <w:t>Interview</w:t>
            </w:r>
          </w:p>
        </w:tc>
        <w:tc>
          <w:tcPr>
            <w:tcW w:w="1620" w:type="dxa"/>
          </w:tcPr>
          <w:p w14:paraId="794DECAE" w14:textId="77777777" w:rsidR="00DE4557" w:rsidRDefault="00D42CF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1C04246E" w14:textId="77777777" w:rsidR="00A93CD6" w:rsidRDefault="005C7D2D"/>
    <w:sectPr w:rsidR="00A93CD6" w:rsidSect="00DE4557">
      <w:headerReference w:type="default" r:id="rId7"/>
      <w:pgSz w:w="16838" w:h="11906" w:orient="landscape"/>
      <w:pgMar w:top="88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0CA9" w14:textId="77777777" w:rsidR="00DE4557" w:rsidRDefault="00DE4557" w:rsidP="00DE4557">
      <w:pPr>
        <w:spacing w:after="0" w:line="240" w:lineRule="auto"/>
      </w:pPr>
      <w:r>
        <w:separator/>
      </w:r>
    </w:p>
  </w:endnote>
  <w:endnote w:type="continuationSeparator" w:id="0">
    <w:p w14:paraId="5F84C72A" w14:textId="77777777" w:rsidR="00DE4557" w:rsidRDefault="00DE4557" w:rsidP="00DE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5771" w14:textId="77777777" w:rsidR="00DE4557" w:rsidRDefault="00DE4557" w:rsidP="00DE4557">
      <w:pPr>
        <w:spacing w:after="0" w:line="240" w:lineRule="auto"/>
      </w:pPr>
      <w:r>
        <w:separator/>
      </w:r>
    </w:p>
  </w:footnote>
  <w:footnote w:type="continuationSeparator" w:id="0">
    <w:p w14:paraId="37F9A09F" w14:textId="77777777" w:rsidR="00DE4557" w:rsidRDefault="00DE4557" w:rsidP="00DE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7296" w14:textId="77777777" w:rsidR="00DE4557" w:rsidRDefault="00DE4557" w:rsidP="00DE4557">
    <w:pPr>
      <w:pStyle w:val="Default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PERSON SPECIFICATION</w:t>
    </w:r>
  </w:p>
  <w:p w14:paraId="4B28B078" w14:textId="77777777" w:rsidR="00DE4557" w:rsidRDefault="00DE4557">
    <w:pPr>
      <w:pStyle w:val="Header"/>
    </w:pPr>
  </w:p>
  <w:p w14:paraId="7306CC79" w14:textId="77777777" w:rsidR="00DE4557" w:rsidRDefault="00DE4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15420"/>
    <w:multiLevelType w:val="hybridMultilevel"/>
    <w:tmpl w:val="47FE71EA"/>
    <w:lvl w:ilvl="0" w:tplc="958A4B4E">
      <w:start w:val="1"/>
      <w:numFmt w:val="decimal"/>
      <w:pStyle w:val="NoSpacing"/>
      <w:lvlText w:val="1. %1"/>
      <w:lvlJc w:val="left"/>
      <w:pPr>
        <w:ind w:left="360" w:hanging="360"/>
      </w:pPr>
      <w:rPr>
        <w:rFonts w:ascii="Verdana" w:hAnsi="Verdana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557"/>
    <w:rsid w:val="000F17F1"/>
    <w:rsid w:val="00113709"/>
    <w:rsid w:val="002B278A"/>
    <w:rsid w:val="00396383"/>
    <w:rsid w:val="005C7D2D"/>
    <w:rsid w:val="005E745A"/>
    <w:rsid w:val="006D69B1"/>
    <w:rsid w:val="007D129F"/>
    <w:rsid w:val="00D42CF3"/>
    <w:rsid w:val="00D66488"/>
    <w:rsid w:val="00DE4557"/>
    <w:rsid w:val="00F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3C00"/>
  <w15:docId w15:val="{B27780C3-7408-4FD3-B3F6-B4F1BE7D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umbered verd11"/>
    <w:basedOn w:val="Normal"/>
    <w:uiPriority w:val="1"/>
    <w:qFormat/>
    <w:rsid w:val="005E745A"/>
    <w:pPr>
      <w:numPr>
        <w:numId w:val="1"/>
      </w:numPr>
    </w:pPr>
    <w:rPr>
      <w:rFonts w:ascii="Verdana" w:eastAsia="Calibri" w:hAnsi="Verdana" w:cs="Times New Roman"/>
      <w:lang w:eastAsia="en-GB"/>
    </w:rPr>
  </w:style>
  <w:style w:type="paragraph" w:customStyle="1" w:styleId="Default">
    <w:name w:val="Default"/>
    <w:rsid w:val="00DE455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557"/>
  </w:style>
  <w:style w:type="paragraph" w:styleId="Footer">
    <w:name w:val="footer"/>
    <w:basedOn w:val="Normal"/>
    <w:link w:val="FooterChar"/>
    <w:uiPriority w:val="99"/>
    <w:unhideWhenUsed/>
    <w:rsid w:val="00DE4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1487ABE3E8943AD35583602B8D530" ma:contentTypeVersion="15" ma:contentTypeDescription="Create a new document." ma:contentTypeScope="" ma:versionID="06c1a06c0c52bed4176a93c5e94a9125">
  <xsd:schema xmlns:xsd="http://www.w3.org/2001/XMLSchema" xmlns:xs="http://www.w3.org/2001/XMLSchema" xmlns:p="http://schemas.microsoft.com/office/2006/metadata/properties" xmlns:ns2="a0aacf77-75b0-44ed-938c-5f170078b3e4" xmlns:ns3="51f560ce-cfc0-455a-993c-46cdaed9e17d" targetNamespace="http://schemas.microsoft.com/office/2006/metadata/properties" ma:root="true" ma:fieldsID="086c09501592f8a605d6003cadddb650" ns2:_="" ns3:_="">
    <xsd:import namespace="a0aacf77-75b0-44ed-938c-5f170078b3e4"/>
    <xsd:import namespace="51f560ce-cfc0-455a-993c-46cdaed9e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acf77-75b0-44ed-938c-5f170078b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9b525c-1618-45a7-8c14-38aa3626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60ce-cfc0-455a-993c-46cdaed9e1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e85e43-7b13-4175-9795-fddb7809951e}" ma:internalName="TaxCatchAll" ma:showField="CatchAllData" ma:web="51f560ce-cfc0-455a-993c-46cdaed9e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acf77-75b0-44ed-938c-5f170078b3e4">
      <Terms xmlns="http://schemas.microsoft.com/office/infopath/2007/PartnerControls"/>
    </lcf76f155ced4ddcb4097134ff3c332f>
    <TaxCatchAll xmlns="51f560ce-cfc0-455a-993c-46cdaed9e17d" xsi:nil="true"/>
  </documentManagement>
</p:properties>
</file>

<file path=customXml/itemProps1.xml><?xml version="1.0" encoding="utf-8"?>
<ds:datastoreItem xmlns:ds="http://schemas.openxmlformats.org/officeDocument/2006/customXml" ds:itemID="{A29A09FF-C833-4DB5-8DCC-82FC5D76F7A4}"/>
</file>

<file path=customXml/itemProps2.xml><?xml version="1.0" encoding="utf-8"?>
<ds:datastoreItem xmlns:ds="http://schemas.openxmlformats.org/officeDocument/2006/customXml" ds:itemID="{1B6DFD89-4082-4544-B424-2EEA0497DB93}"/>
</file>

<file path=customXml/itemProps3.xml><?xml version="1.0" encoding="utf-8"?>
<ds:datastoreItem xmlns:ds="http://schemas.openxmlformats.org/officeDocument/2006/customXml" ds:itemID="{ED6FF8C0-A30E-45A0-9D6F-9C123B971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Darbyshire</dc:creator>
  <cp:lastModifiedBy>Warwick Neale</cp:lastModifiedBy>
  <cp:revision>2</cp:revision>
  <dcterms:created xsi:type="dcterms:W3CDTF">2021-07-21T15:14:00Z</dcterms:created>
  <dcterms:modified xsi:type="dcterms:W3CDTF">2021-07-21T15:14:00Z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0x010100C611487ABE3E8943AD35583602B8D530</vt:lpwstr>
  </property>
  <property fmtid="{D5CDD505-2E9C-101B-9397-08002B2CF9AE}" pid="3" name="MediaServiceImageTags">
    <vt:lpwstr/>
  </property>
</Properties>
</file>